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4822825</wp:posOffset>
            </wp:positionH>
            <wp:positionV relativeFrom="paragraph">
              <wp:posOffset>-498475</wp:posOffset>
            </wp:positionV>
            <wp:extent cx="1476375" cy="704850"/>
            <wp:effectExtent l="0" t="0" r="0" b="0"/>
            <wp:wrapSquare wrapText="bothSides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Föredragningslista Gästrike Hälsinge GDF Årsmöte 2024</w:t>
      </w:r>
    </w:p>
    <w:p>
      <w:pPr>
        <w:pStyle w:val="Normal"/>
        <w:rPr>
          <w:u w:val="none"/>
        </w:rPr>
      </w:pPr>
      <w:r>
        <w:rPr>
          <w:b/>
          <w:u w:val="none"/>
        </w:rPr>
        <w:t>Plats o Tid: Via Teams 19 mars</w:t>
      </w:r>
      <w:r>
        <w:rPr>
          <w:b/>
          <w:bCs/>
          <w:u w:val="none"/>
        </w:rPr>
        <w:t>, kl 18.30 – ca 20.00</w:t>
      </w:r>
    </w:p>
    <w:p>
      <w:pPr>
        <w:pStyle w:val="ListParagraph"/>
        <w:numPr>
          <w:ilvl w:val="0"/>
          <w:numId w:val="1"/>
        </w:numPr>
        <w:rPr/>
      </w:pPr>
      <w:r>
        <w:rPr>
          <w:sz w:val="20"/>
          <w:szCs w:val="20"/>
        </w:rPr>
        <w:t xml:space="preserve">Mötets öppnande.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Upprop, fullmaktsgranskning och fastslående av röstlängd </w:t>
      </w:r>
      <w:r>
        <w:rPr>
          <w:strike w:val="false"/>
          <w:dstrike w:val="false"/>
          <w:sz w:val="20"/>
          <w:szCs w:val="20"/>
        </w:rPr>
        <w:t>på grundval av den av FS. upprättade röstlängden.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Fråga om mötet har utlysts på rätt sätt.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Fastställande av föredragningslista.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Val av ordförande och sekreterare för mötet.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Val av två protokolljusterare, tillika rösträknare, som jämte ordföranden skall justera mötesprotokollet.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0"/>
          <w:szCs w:val="20"/>
        </w:rPr>
        <w:t>S</w:t>
      </w:r>
      <w:r>
        <w:rPr>
          <w:sz w:val="20"/>
          <w:szCs w:val="20"/>
        </w:rPr>
        <w:t>tyrelsens årsredovisning för det senaste verksamhets-/räkenskapsåret.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Revisorns revisionsberättelse.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0"/>
          <w:szCs w:val="20"/>
        </w:rPr>
        <w:t>Fråga om ansvarsfrihet för styrelse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för den tid revisionen avser.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trike w:val="false"/>
          <w:dstrike w:val="false"/>
          <w:sz w:val="20"/>
          <w:szCs w:val="20"/>
        </w:rPr>
        <w:t>Rapport om förslag till ärenden att behandlas vid FM , samt yttrande över dessa.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Fastställande av årsavgifter, verksamhetsplan och budget för det kommande verksamhets – och räkenskapsåret.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Fastställande av antalet ledamöter i GDF-styrelse</w:t>
      </w:r>
      <w:r>
        <w:rPr>
          <w:sz w:val="20"/>
          <w:szCs w:val="20"/>
        </w:rPr>
        <w:t>n</w:t>
      </w:r>
      <w:r>
        <w:rPr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Val av;</w:t>
      </w:r>
    </w:p>
    <w:p>
      <w:pPr>
        <w:pStyle w:val="Normal"/>
        <w:spacing w:lineRule="auto" w:line="240" w:before="0" w:after="143"/>
        <w:ind w:left="360" w:hanging="0"/>
        <w:rPr>
          <w:sz w:val="20"/>
          <w:szCs w:val="20"/>
        </w:rPr>
      </w:pPr>
      <w:r>
        <w:rPr>
          <w:sz w:val="20"/>
          <w:szCs w:val="20"/>
        </w:rPr>
        <w:t>a)  Ordförande för en tid av ett år.</w:t>
      </w:r>
    </w:p>
    <w:p>
      <w:pPr>
        <w:pStyle w:val="Normal"/>
        <w:spacing w:lineRule="auto" w:line="240" w:before="0" w:after="143"/>
        <w:ind w:left="360" w:hanging="0"/>
        <w:rPr/>
      </w:pPr>
      <w:r>
        <w:rPr>
          <w:b w:val="false"/>
          <w:bCs w:val="false"/>
          <w:i w:val="false"/>
          <w:iCs w:val="false"/>
          <w:strike w:val="false"/>
          <w:dstrike w:val="false"/>
          <w:sz w:val="20"/>
          <w:szCs w:val="20"/>
        </w:rPr>
        <w:t xml:space="preserve">b) </w:t>
      </w:r>
      <w:r>
        <w:rPr>
          <w:i w:val="false"/>
          <w:iCs w:val="false"/>
          <w:strike w:val="false"/>
          <w:dstrike w:val="false"/>
          <w:sz w:val="20"/>
          <w:szCs w:val="20"/>
        </w:rPr>
        <w:t xml:space="preserve"> Nyval av två ledamöter på 2 år.</w:t>
      </w:r>
    </w:p>
    <w:p>
      <w:pPr>
        <w:pStyle w:val="Normal"/>
        <w:spacing w:lineRule="auto" w:line="240" w:before="0" w:after="143"/>
        <w:ind w:left="360" w:hanging="0"/>
        <w:rPr/>
      </w:pPr>
      <w:r>
        <w:rPr>
          <w:i w:val="false"/>
          <w:iCs w:val="false"/>
          <w:strike w:val="false"/>
          <w:dstrike w:val="false"/>
          <w:sz w:val="20"/>
          <w:szCs w:val="20"/>
        </w:rPr>
        <w:t xml:space="preserve">c)  </w:t>
      </w:r>
      <w:r>
        <w:rPr>
          <w:rFonts w:eastAsia="Calibri" w:cs="" w:cstheme="minorBidi" w:eastAsiaTheme="minorHAnsi"/>
          <w:i w:val="false"/>
          <w:iCs w:val="false"/>
          <w:strike w:val="false"/>
          <w:dstrike w:val="false"/>
          <w:color w:val="auto"/>
          <w:kern w:val="0"/>
          <w:sz w:val="20"/>
          <w:szCs w:val="20"/>
          <w:lang w:val="sv-SE" w:eastAsia="en-US" w:bidi="ar-SA"/>
        </w:rPr>
        <w:t>Fyllnadsval av en ledamot på 1 år.</w:t>
      </w:r>
    </w:p>
    <w:p>
      <w:pPr>
        <w:pStyle w:val="Normal"/>
        <w:spacing w:lineRule="auto" w:line="240" w:before="0" w:after="143"/>
        <w:ind w:left="360" w:hanging="0"/>
        <w:rPr>
          <w:strike w:val="false"/>
          <w:dstrike w:val="false"/>
        </w:rPr>
      </w:pPr>
      <w:r>
        <w:rPr>
          <w:i/>
          <w:iCs/>
          <w:strike w:val="false"/>
          <w:dstrike w:val="false"/>
          <w:sz w:val="20"/>
          <w:szCs w:val="20"/>
        </w:rPr>
        <w:t>d) Val av juridisk kommitté</w:t>
      </w:r>
    </w:p>
    <w:p>
      <w:pPr>
        <w:pStyle w:val="Normal"/>
        <w:spacing w:lineRule="auto" w:line="240" w:before="0" w:after="143"/>
        <w:ind w:left="360" w:hanging="0"/>
        <w:rPr>
          <w:sz w:val="20"/>
          <w:szCs w:val="20"/>
        </w:rPr>
      </w:pPr>
      <w:r>
        <w:rPr>
          <w:i/>
          <w:iCs/>
          <w:strike w:val="false"/>
          <w:dstrike w:val="false"/>
          <w:sz w:val="20"/>
          <w:szCs w:val="20"/>
        </w:rPr>
        <w:t xml:space="preserve">    </w:t>
      </w:r>
      <w:r>
        <w:rPr>
          <w:i/>
          <w:iCs/>
          <w:strike w:val="false"/>
          <w:dstrike w:val="false"/>
          <w:sz w:val="20"/>
          <w:szCs w:val="20"/>
        </w:rPr>
        <w:t>- Ordföranden ett år.</w:t>
      </w:r>
    </w:p>
    <w:p>
      <w:pPr>
        <w:pStyle w:val="Normal"/>
        <w:spacing w:lineRule="auto" w:line="240" w:before="0" w:after="143"/>
        <w:ind w:left="360" w:hanging="0"/>
        <w:rPr/>
      </w:pPr>
      <w:r>
        <w:rPr>
          <w:i/>
          <w:iCs/>
          <w:strike w:val="false"/>
          <w:dstrike w:val="false"/>
          <w:sz w:val="20"/>
          <w:szCs w:val="20"/>
        </w:rPr>
        <w:t xml:space="preserve">   </w:t>
      </w:r>
      <w:r>
        <w:rPr>
          <w:i/>
          <w:iCs/>
          <w:strike w:val="false"/>
          <w:dstrike w:val="false"/>
          <w:sz w:val="20"/>
          <w:szCs w:val="20"/>
        </w:rPr>
        <w:t xml:space="preserve">-  Två ledamöter på 1 år.  </w:t>
      </w:r>
    </w:p>
    <w:p>
      <w:pPr>
        <w:pStyle w:val="Normal"/>
        <w:spacing w:lineRule="auto" w:line="240"/>
        <w:ind w:left="360" w:hanging="0"/>
        <w:rPr/>
      </w:pPr>
      <w:r>
        <w:rPr>
          <w:sz w:val="20"/>
          <w:szCs w:val="20"/>
        </w:rPr>
        <w:t>d) Val av en revisor och en revisorssuppleant för en tid av ett år.</w:t>
      </w:r>
    </w:p>
    <w:p>
      <w:pPr>
        <w:pStyle w:val="Normal"/>
        <w:spacing w:lineRule="auto" w:line="240"/>
        <w:ind w:left="360" w:hanging="0"/>
        <w:rPr/>
      </w:pPr>
      <w:r>
        <w:rPr>
          <w:sz w:val="20"/>
          <w:szCs w:val="20"/>
        </w:rPr>
        <w:t>e) Val av tre ledamöter till valberedningen för ett år, varav en skall utses som ordförande.</w:t>
      </w:r>
    </w:p>
    <w:p>
      <w:pPr>
        <w:pStyle w:val="Normal"/>
        <w:ind w:left="360" w:hanging="0"/>
        <w:rPr/>
      </w:pPr>
      <w:r>
        <w:rPr>
          <w:strike w:val="false"/>
          <w:dstrike w:val="false"/>
          <w:color w:val="000000"/>
          <w:sz w:val="20"/>
          <w:szCs w:val="20"/>
        </w:rPr>
        <w:t xml:space="preserve">14. Distriktets/klubbarnas åsikter avseende förslag för beslut FM-möte 23/4 ( se årsmöteshandlingar FM-mötet </w:t>
      </w:r>
      <w:hyperlink r:id="rId3">
        <w:r>
          <w:rPr>
            <w:rStyle w:val="Internetlnk"/>
            <w:strike w:val="false"/>
            <w:dstrike w:val="false"/>
            <w:color w:val="000000"/>
            <w:sz w:val="20"/>
            <w:szCs w:val="20"/>
          </w:rPr>
          <w:t>www.golf.se</w:t>
        </w:r>
      </w:hyperlink>
      <w:r>
        <w:rPr>
          <w:strike w:val="false"/>
          <w:dstrike w:val="false"/>
          <w:color w:val="000000"/>
          <w:sz w:val="20"/>
          <w:szCs w:val="20"/>
        </w:rPr>
        <w:t>). Diskussion och distriktsbeslut om uppfattning.</w:t>
      </w:r>
    </w:p>
    <w:p>
      <w:pPr>
        <w:pStyle w:val="Normal"/>
        <w:ind w:left="360" w:hanging="0"/>
        <w:rPr/>
      </w:pPr>
      <w:r>
        <w:rPr>
          <w:sz w:val="20"/>
          <w:szCs w:val="20"/>
        </w:rPr>
        <w:t>15. Beslut om val av ombud till DF-mötet (en person).</w:t>
      </w:r>
    </w:p>
    <w:p>
      <w:pPr>
        <w:pStyle w:val="Normal"/>
        <w:ind w:left="360" w:hanging="0"/>
        <w:rPr/>
      </w:pPr>
      <w:r>
        <w:rPr>
          <w:sz w:val="20"/>
          <w:szCs w:val="20"/>
        </w:rPr>
        <w:t>16. Beslut om val av ombud till FM-mötet (tre personer= tre mandat</w:t>
      </w:r>
      <w:r>
        <w:rPr>
          <w:sz w:val="20"/>
          <w:szCs w:val="20"/>
        </w:rPr>
        <w:t>).</w:t>
      </w:r>
    </w:p>
    <w:p>
      <w:pPr>
        <w:pStyle w:val="Normal"/>
        <w:ind w:left="360" w:hanging="0"/>
        <w:rPr/>
      </w:pPr>
      <w:r>
        <w:rPr>
          <w:sz w:val="20"/>
          <w:szCs w:val="20"/>
        </w:rPr>
        <w:t xml:space="preserve">17. Behandling av styrelsens förslag och i rätt tid inkomna motioner </w:t>
      </w:r>
      <w:r>
        <w:rPr>
          <w:sz w:val="20"/>
          <w:szCs w:val="20"/>
        </w:rPr>
        <w:t>avseende distriktets verksamhet.</w:t>
      </w:r>
    </w:p>
    <w:p>
      <w:pPr>
        <w:pStyle w:val="Normal"/>
        <w:ind w:left="360" w:hanging="0"/>
        <w:rPr>
          <w:sz w:val="20"/>
          <w:szCs w:val="20"/>
        </w:rPr>
      </w:pPr>
      <w:r>
        <w:rPr>
          <w:sz w:val="20"/>
          <w:szCs w:val="20"/>
        </w:rPr>
        <w:t xml:space="preserve">18. Övriga frågor.   </w:t>
      </w:r>
    </w:p>
    <w:p>
      <w:pPr>
        <w:pStyle w:val="Normal"/>
        <w:spacing w:before="0" w:after="200"/>
        <w:ind w:left="360" w:hanging="0"/>
        <w:rPr/>
      </w:pPr>
      <w:r>
        <w:rPr/>
        <w:t>19 Mötets avslutande</w:t>
      </w:r>
    </w:p>
    <w:p>
      <w:pPr>
        <w:pStyle w:val="Normal"/>
        <w:spacing w:before="0" w:after="200"/>
        <w:ind w:left="360" w:hanging="0"/>
        <w:rPr/>
      </w:pPr>
      <w:r>
        <w:rPr>
          <w:i/>
          <w:iCs/>
          <w:sz w:val="24"/>
          <w:szCs w:val="24"/>
        </w:rPr>
        <w:t>Tillkännagivande av 2023 års juniorstipendiater samt Avtackningar.</w:t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rsid w:val="005300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00c9"/>
    <w:rPr>
      <w:color w:val="605E5C"/>
      <w:shd w:fill="E1DFDD" w:val="clear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8242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lf.se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LibreOffice/6.3.1.2$Windows_x86 LibreOffice_project/b79626edf0065ac373bd1df5c28bd630b4424273</Application>
  <Pages>1</Pages>
  <Words>265</Words>
  <Characters>1500</Characters>
  <CharactersWithSpaces>1744</CharactersWithSpaces>
  <Paragraphs>30</Paragraphs>
  <Company>Scandic Hotels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2023-03-22T13:58:00Z</dcterms:created>
  <dc:creator>Pär Lindfors</dc:creator>
  <dc:description/>
  <dc:language>sv-SE</dc:language>
  <cp:lastModifiedBy/>
  <dcterms:modified xsi:type="dcterms:W3CDTF">2024-03-03T18:19:58Z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Scandic Hotels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